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  <w:t>附件二：2022桐乡马拉松赛起终点平面图</w:t>
      </w:r>
      <w:bookmarkStart w:id="0" w:name="_GoBack"/>
      <w:bookmarkEnd w:id="0"/>
    </w:p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102870</wp:posOffset>
            </wp:positionV>
            <wp:extent cx="5275580" cy="3731260"/>
            <wp:effectExtent l="0" t="0" r="12700" b="2540"/>
            <wp:wrapNone/>
            <wp:docPr id="2" name="图片 3" descr="起终点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起终点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spacing w:line="4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spacing w:line="520" w:lineRule="exact"/>
        <w:ind w:firstLine="562" w:firstLineChars="200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spacing w:line="520" w:lineRule="exact"/>
        <w:ind w:firstLine="562" w:firstLineChars="200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>
      <w:pPr>
        <w:pStyle w:val="2"/>
        <w:rPr>
          <w:rFonts w:hint="eastAsia"/>
          <w:highlight w:val="none"/>
        </w:rPr>
      </w:pPr>
    </w:p>
    <w:p>
      <w:pPr>
        <w:spacing w:line="520" w:lineRule="exact"/>
        <w:ind w:firstLine="562" w:firstLineChars="200"/>
        <w:jc w:val="center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光小标宋_CNKI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jNWQ2ZWI3NGU5ZWJlNmEwMjgzODVlNGVlNzE1YzkifQ=="/>
  </w:docVars>
  <w:rsids>
    <w:rsidRoot w:val="65FE0C52"/>
    <w:rsid w:val="0B4417CC"/>
    <w:rsid w:val="4C0A6965"/>
    <w:rsid w:val="65FE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1"/>
    <w:pPr>
      <w:ind w:left="120"/>
    </w:pPr>
    <w:rPr>
      <w:rFonts w:ascii="华光小标宋_CNKI" w:hAnsi="华光小标宋_CNKI" w:eastAsia="华光小标宋_CNKI" w:cs="华光小标宋_CNKI"/>
      <w:sz w:val="28"/>
      <w:szCs w:val="2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20</Characters>
  <Lines>0</Lines>
  <Paragraphs>0</Paragraphs>
  <TotalTime>0</TotalTime>
  <ScaleCrop>false</ScaleCrop>
  <LinksUpToDate>false</LinksUpToDate>
  <CharactersWithSpaces>20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2022-10-25T09:23:00Z</dcterms:created>
  <dc:creator>当幸福来敲门</dc:creator>
  <cp:lastModifiedBy>当幸福来敲门</cp:lastModifiedBy>
  <dcterms:modified xsi:type="dcterms:W3CDTF">2022-10-25T09:26:46Z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7E216586573949CDAC9FED3A1A2B1F0A</vt:lpwstr>
  </property>
</Properties>
</file>